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76C2" w:rsidRPr="00D032D7" w:rsidRDefault="00E776C2" w:rsidP="00E776C2">
      <w:pPr>
        <w:tabs>
          <w:tab w:val="left" w:pos="1721"/>
        </w:tabs>
        <w:rPr>
          <w:b/>
          <w:lang w:val="en-US"/>
        </w:rPr>
      </w:pPr>
      <w:r>
        <w:rPr>
          <w:b/>
          <w:lang w:val="en-US"/>
        </w:rPr>
        <w:t>EX.No: 17</w:t>
      </w:r>
    </w:p>
    <w:p w:rsidR="00E776C2" w:rsidRDefault="00E776C2" w:rsidP="00E776C2">
      <w:pPr>
        <w:tabs>
          <w:tab w:val="left" w:pos="1721"/>
        </w:tabs>
        <w:rPr>
          <w:b/>
          <w:lang w:val="en-US"/>
        </w:rPr>
      </w:pPr>
      <w:r w:rsidRPr="00D032D7">
        <w:rPr>
          <w:b/>
          <w:lang w:val="en-US"/>
        </w:rPr>
        <w:t>Date   :</w:t>
      </w:r>
    </w:p>
    <w:p w:rsidR="00E776C2" w:rsidRDefault="00E776C2" w:rsidP="00E776C2">
      <w:pPr>
        <w:tabs>
          <w:tab w:val="left" w:pos="1721"/>
        </w:tabs>
        <w:jc w:val="center"/>
        <w:rPr>
          <w:b/>
          <w:sz w:val="28"/>
          <w:szCs w:val="28"/>
          <w:lang w:val="en-US"/>
        </w:rPr>
      </w:pPr>
      <w:r>
        <w:tab/>
      </w:r>
      <w:r w:rsidRPr="00744BA8">
        <w:rPr>
          <w:b/>
          <w:sz w:val="28"/>
          <w:szCs w:val="28"/>
          <w:lang w:val="en-US"/>
        </w:rPr>
        <w:t>EVALUATING ACCURACY OF THE CLASSIFIER</w:t>
      </w:r>
      <w:r>
        <w:rPr>
          <w:b/>
          <w:sz w:val="28"/>
          <w:szCs w:val="28"/>
          <w:lang w:val="en-US"/>
        </w:rPr>
        <w:t>S</w:t>
      </w:r>
    </w:p>
    <w:p w:rsidR="00E776C2" w:rsidRDefault="00E776C2" w:rsidP="00E776C2">
      <w:pPr>
        <w:tabs>
          <w:tab w:val="left" w:pos="1721"/>
        </w:tabs>
        <w:rPr>
          <w:b/>
          <w:sz w:val="28"/>
          <w:szCs w:val="28"/>
          <w:lang w:val="en-US"/>
        </w:rPr>
      </w:pPr>
    </w:p>
    <w:p w:rsidR="00E776C2" w:rsidRDefault="00E776C2" w:rsidP="00E776C2">
      <w:pPr>
        <w:tabs>
          <w:tab w:val="left" w:pos="1721"/>
        </w:tabs>
        <w:rPr>
          <w:lang w:val="en-US"/>
        </w:rPr>
      </w:pPr>
    </w:p>
    <w:p w:rsidR="00E776C2" w:rsidRDefault="00E776C2" w:rsidP="00E776C2">
      <w:pPr>
        <w:tabs>
          <w:tab w:val="left" w:pos="1721"/>
        </w:tabs>
        <w:rPr>
          <w:b/>
          <w:lang w:val="en-US"/>
        </w:rPr>
      </w:pPr>
      <w:r w:rsidRPr="0059117B">
        <w:rPr>
          <w:b/>
          <w:lang w:val="en-US"/>
        </w:rPr>
        <w:t>DESCRIPTION :</w:t>
      </w:r>
    </w:p>
    <w:p w:rsidR="00E776C2" w:rsidRDefault="00E776C2" w:rsidP="00E776C2">
      <w:pPr>
        <w:tabs>
          <w:tab w:val="left" w:pos="1721"/>
        </w:tabs>
        <w:rPr>
          <w:b/>
          <w:lang w:val="en-US"/>
        </w:rPr>
      </w:pPr>
    </w:p>
    <w:p w:rsidR="00E776C2" w:rsidRDefault="00E776C2" w:rsidP="00E776C2">
      <w:pPr>
        <w:ind w:firstLine="720"/>
        <w:rPr>
          <w:lang w:val="en-US"/>
        </w:rPr>
      </w:pPr>
      <w:r>
        <w:rPr>
          <w:b/>
          <w:lang w:val="en-US"/>
        </w:rPr>
        <w:tab/>
      </w:r>
      <w:r>
        <w:rPr>
          <w:lang w:val="en-US"/>
        </w:rPr>
        <w:t>Consider the german credit dataset which can be downloaded from the UCI repository.</w:t>
      </w:r>
    </w:p>
    <w:p w:rsidR="00E776C2" w:rsidRDefault="00E776C2" w:rsidP="00E776C2">
      <w:pPr>
        <w:tabs>
          <w:tab w:val="left" w:pos="1721"/>
        </w:tabs>
        <w:rPr>
          <w:b/>
          <w:lang w:val="en-US"/>
        </w:rPr>
      </w:pPr>
    </w:p>
    <w:p w:rsidR="00E776C2" w:rsidRDefault="00E776C2" w:rsidP="00E776C2">
      <w:pPr>
        <w:tabs>
          <w:tab w:val="left" w:pos="1721"/>
        </w:tabs>
        <w:rPr>
          <w:b/>
          <w:lang w:val="en-US"/>
        </w:rPr>
      </w:pPr>
      <w:r>
        <w:rPr>
          <w:b/>
          <w:lang w:val="en-US"/>
        </w:rPr>
        <w:t>ANALYSIS :</w:t>
      </w: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59117B">
        <w:rPr>
          <w:rFonts w:ascii="Times New Roman" w:hAnsi="Times New Roman" w:cs="Times New Roman"/>
          <w:b/>
          <w:lang w:val="en-US"/>
        </w:rPr>
        <w:t>Logistic Regression :</w:t>
      </w:r>
    </w:p>
    <w:p w:rsidR="00E776C2" w:rsidRDefault="00E776C2" w:rsidP="00E776C2">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E776C2" w:rsidRDefault="00E776C2" w:rsidP="00E776C2">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075946">
        <w:rPr>
          <w:rFonts w:ascii="Times New Roman" w:hAnsi="Times New Roman" w:cs="Times New Roman"/>
          <w:lang w:val="en-US"/>
        </w:rPr>
        <w:t>Logistic regression predicts the probability of an outcome that can only have two values (i.e. a dichotomy). The prediction is based on the use of one or several predictors (numerical and categorical).</w:t>
      </w:r>
    </w:p>
    <w:p w:rsidR="00E776C2" w:rsidRPr="00075946" w:rsidRDefault="00E776C2" w:rsidP="00E776C2">
      <w:pPr>
        <w:tabs>
          <w:tab w:val="left" w:pos="1721"/>
        </w:tabs>
        <w:rPr>
          <w:b/>
          <w:lang w:val="en-US"/>
        </w:rPr>
      </w:pPr>
      <w:r w:rsidRPr="00075946">
        <w:rPr>
          <w:b/>
          <w:lang w:val="en-US"/>
        </w:rPr>
        <w:tab/>
      </w:r>
    </w:p>
    <w:p w:rsidR="00E776C2" w:rsidRDefault="00E776C2" w:rsidP="00E776C2">
      <w:pPr>
        <w:tabs>
          <w:tab w:val="left" w:pos="1721"/>
        </w:tabs>
        <w:rPr>
          <w:b/>
          <w:lang w:val="en-US"/>
        </w:rPr>
      </w:pPr>
      <w:r w:rsidRPr="00075946">
        <w:rPr>
          <w:b/>
          <w:lang w:val="en-US"/>
        </w:rPr>
        <w:t>Steps :</w:t>
      </w:r>
    </w:p>
    <w:p w:rsidR="00E776C2" w:rsidRDefault="00E776C2" w:rsidP="00E776C2">
      <w:pPr>
        <w:tabs>
          <w:tab w:val="left" w:pos="1721"/>
        </w:tabs>
        <w:rPr>
          <w:b/>
          <w:lang w:val="en-US"/>
        </w:rPr>
      </w:pPr>
    </w:p>
    <w:p w:rsidR="00E776C2" w:rsidRPr="00075946" w:rsidRDefault="00E776C2" w:rsidP="00E776C2">
      <w:pPr>
        <w:pStyle w:val="ListParagraph"/>
        <w:numPr>
          <w:ilvl w:val="0"/>
          <w:numId w:val="1"/>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075946" w:rsidRDefault="00E776C2" w:rsidP="00E776C2">
      <w:pPr>
        <w:pStyle w:val="ListParagraph"/>
        <w:numPr>
          <w:ilvl w:val="0"/>
          <w:numId w:val="1"/>
        </w:numPr>
        <w:tabs>
          <w:tab w:val="left" w:pos="1721"/>
        </w:tabs>
        <w:rPr>
          <w:rFonts w:ascii="Times New Roman" w:hAnsi="Times New Roman" w:cs="Times New Roman"/>
          <w:lang w:val="en-US"/>
        </w:rPr>
      </w:pPr>
      <w:r w:rsidRPr="00075946">
        <w:rPr>
          <w:rFonts w:ascii="Times New Roman" w:hAnsi="Times New Roman" w:cs="Times New Roman"/>
          <w:lang w:val="en-US"/>
        </w:rPr>
        <w:t>Apply the classification the logistic regression technique and execute for the result.</w:t>
      </w:r>
    </w:p>
    <w:p w:rsidR="00E776C2" w:rsidRDefault="00E776C2" w:rsidP="00E776C2">
      <w:pPr>
        <w:tabs>
          <w:tab w:val="left" w:pos="1721"/>
        </w:tabs>
        <w:rPr>
          <w:b/>
          <w:lang w:val="en-US"/>
        </w:rPr>
      </w:pPr>
      <w:r w:rsidRPr="00075946">
        <w:rPr>
          <w:b/>
          <w:lang w:val="en-US"/>
        </w:rPr>
        <w:t>Output :</w:t>
      </w:r>
    </w:p>
    <w:p w:rsidR="00E776C2" w:rsidRPr="00075946" w:rsidRDefault="00E776C2" w:rsidP="00E776C2">
      <w:pPr>
        <w:tabs>
          <w:tab w:val="left" w:pos="1721"/>
        </w:tabs>
        <w:rPr>
          <w:b/>
          <w:lang w:val="en-US"/>
        </w:rPr>
      </w:pPr>
    </w:p>
    <w:p w:rsidR="00E776C2" w:rsidRDefault="00E776C2" w:rsidP="00E776C2">
      <w:pPr>
        <w:tabs>
          <w:tab w:val="left" w:pos="1721"/>
        </w:tabs>
        <w:rPr>
          <w:lang w:val="en-US"/>
        </w:rPr>
      </w:pPr>
      <w:r>
        <w:rPr>
          <w:noProof/>
          <w:lang w:val="en-US" w:eastAsia="en-US" w:bidi="ta-IN"/>
        </w:rPr>
        <w:drawing>
          <wp:inline distT="0" distB="0" distL="0" distR="0">
            <wp:extent cx="3566200" cy="2072244"/>
            <wp:effectExtent l="0" t="0" r="0" b="4445"/>
            <wp:docPr id="73" name="Picture 73" descr="DWDM%20SCR/13%20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M%20SCR/13%20A%20(2).png"/>
                    <pic:cNvPicPr>
                      <a:picLocks noChangeAspect="1" noChangeArrowheads="1"/>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46" b="12128"/>
                    <a:stretch/>
                  </pic:blipFill>
                  <pic:spPr bwMode="auto">
                    <a:xfrm>
                      <a:off x="0" y="0"/>
                      <a:ext cx="3581008" cy="20808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US" w:eastAsia="en-US" w:bidi="ta-IN"/>
        </w:rPr>
        <w:drawing>
          <wp:inline distT="0" distB="0" distL="0" distR="0">
            <wp:extent cx="3562597" cy="2637296"/>
            <wp:effectExtent l="0" t="0" r="0" b="0"/>
            <wp:docPr id="74" name="Picture 74" descr="DWDM%20SCR/13%20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M%20SCR/13%20A%20(1).png"/>
                    <pic:cNvPicPr>
                      <a:picLocks noChangeAspect="1" noChangeArrowheads="1"/>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047" b="12327"/>
                    <a:stretch/>
                  </pic:blipFill>
                  <pic:spPr bwMode="auto">
                    <a:xfrm>
                      <a:off x="0" y="0"/>
                      <a:ext cx="3563488" cy="26379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sz w:val="22"/>
          <w:szCs w:val="22"/>
          <w:lang w:val="en-US"/>
        </w:rPr>
      </w:pPr>
    </w:p>
    <w:p w:rsidR="00E776C2" w:rsidRDefault="00E776C2" w:rsidP="00E776C2">
      <w:pPr>
        <w:tabs>
          <w:tab w:val="left" w:pos="1721"/>
        </w:tabs>
        <w:rPr>
          <w:b/>
          <w:sz w:val="22"/>
          <w:szCs w:val="22"/>
          <w:lang w:val="en-US"/>
        </w:rPr>
      </w:pPr>
    </w:p>
    <w:p w:rsidR="00E776C2" w:rsidRPr="0040093D" w:rsidRDefault="00E776C2" w:rsidP="00E776C2">
      <w:pPr>
        <w:tabs>
          <w:tab w:val="left" w:pos="1721"/>
        </w:tabs>
        <w:rPr>
          <w:b/>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40093D">
        <w:rPr>
          <w:rFonts w:ascii="Times New Roman" w:hAnsi="Times New Roman" w:cs="Times New Roman"/>
          <w:b/>
          <w:lang w:val="en-US"/>
        </w:rPr>
        <w:t>Naïve Bayes Algorithm</w:t>
      </w:r>
      <w:r>
        <w:rPr>
          <w:rFonts w:ascii="Times New Roman" w:hAnsi="Times New Roman" w:cs="Times New Roman"/>
          <w:b/>
          <w:lang w:val="en-US"/>
        </w:rPr>
        <w:t xml:space="preserve"> :</w:t>
      </w:r>
    </w:p>
    <w:p w:rsidR="00E776C2" w:rsidRDefault="00E776C2" w:rsidP="00E776C2">
      <w:pPr>
        <w:pStyle w:val="ListParagraph"/>
        <w:tabs>
          <w:tab w:val="left" w:pos="1721"/>
        </w:tabs>
        <w:rPr>
          <w:rFonts w:ascii="Times New Roman" w:hAnsi="Times New Roman" w:cs="Times New Roman"/>
          <w:b/>
          <w:lang w:val="en-US"/>
        </w:rPr>
      </w:pPr>
    </w:p>
    <w:p w:rsidR="00E776C2" w:rsidRDefault="00E776C2" w:rsidP="00E776C2">
      <w:pPr>
        <w:ind w:left="360" w:firstLine="720"/>
        <w:rPr>
          <w:rFonts w:eastAsia="Times New Roman"/>
          <w:color w:val="000000"/>
        </w:rPr>
      </w:pPr>
      <w:r w:rsidRPr="002309E2">
        <w:rPr>
          <w:rFonts w:eastAsia="Times New Roman"/>
          <w:color w:val="000000"/>
        </w:rPr>
        <w:t>The Naive Bayesian classifier is based on Bayes’ theorem with the independence assumptions between predictors. A Naive Bayesian model is easy to build, with no complicated iterative parameter estimation which makes it particularly useful for very large datasets. Despite its simplicity, the Naive Bayesian classifier often does surprisingly well and is widely used because it often outperforms more sophisticated classification methods. </w:t>
      </w:r>
    </w:p>
    <w:p w:rsidR="00E776C2" w:rsidRDefault="00E776C2" w:rsidP="00E776C2">
      <w:pPr>
        <w:rPr>
          <w:rFonts w:eastAsia="Times New Roman"/>
          <w:color w:val="000000"/>
        </w:rPr>
      </w:pPr>
    </w:p>
    <w:p w:rsidR="00E776C2" w:rsidRDefault="00E776C2" w:rsidP="00E776C2">
      <w:pPr>
        <w:rPr>
          <w:rFonts w:eastAsia="Times New Roman"/>
          <w:color w:val="000000"/>
        </w:rPr>
      </w:pPr>
    </w:p>
    <w:p w:rsidR="00E776C2" w:rsidRDefault="00E776C2" w:rsidP="00E776C2">
      <w:pPr>
        <w:ind w:firstLine="360"/>
        <w:rPr>
          <w:rFonts w:eastAsia="Times New Roman"/>
          <w:b/>
          <w:color w:val="000000"/>
        </w:rPr>
      </w:pPr>
      <w:r w:rsidRPr="002309E2">
        <w:rPr>
          <w:rFonts w:eastAsia="Times New Roman"/>
          <w:b/>
          <w:color w:val="000000"/>
        </w:rPr>
        <w:t>Steps :</w:t>
      </w:r>
    </w:p>
    <w:p w:rsidR="00E776C2" w:rsidRDefault="00E776C2" w:rsidP="00E776C2">
      <w:pPr>
        <w:rPr>
          <w:rFonts w:eastAsia="Times New Roman"/>
          <w:b/>
          <w:color w:val="000000"/>
        </w:rPr>
      </w:pPr>
    </w:p>
    <w:p w:rsidR="00E776C2" w:rsidRPr="00075946" w:rsidRDefault="00E776C2" w:rsidP="00E776C2">
      <w:pPr>
        <w:pStyle w:val="ListParagraph"/>
        <w:numPr>
          <w:ilvl w:val="0"/>
          <w:numId w:val="3"/>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117207" w:rsidRDefault="00E776C2" w:rsidP="00E776C2">
      <w:pPr>
        <w:pStyle w:val="ListParagraph"/>
        <w:numPr>
          <w:ilvl w:val="0"/>
          <w:numId w:val="3"/>
        </w:numPr>
        <w:rPr>
          <w:rFonts w:eastAsia="Times New Roman"/>
          <w:b/>
          <w:color w:val="000000"/>
        </w:rPr>
      </w:pPr>
      <w:r w:rsidRPr="00075946">
        <w:rPr>
          <w:rFonts w:ascii="Times New Roman" w:hAnsi="Times New Roman" w:cs="Times New Roman"/>
          <w:lang w:val="en-US"/>
        </w:rPr>
        <w:t>Appl</w:t>
      </w:r>
      <w:r>
        <w:rPr>
          <w:rFonts w:ascii="Times New Roman" w:hAnsi="Times New Roman" w:cs="Times New Roman"/>
          <w:lang w:val="en-US"/>
        </w:rPr>
        <w:t>y the classification the Naïve bayes</w:t>
      </w:r>
      <w:r w:rsidRPr="00075946">
        <w:rPr>
          <w:rFonts w:ascii="Times New Roman" w:hAnsi="Times New Roman" w:cs="Times New Roman"/>
          <w:lang w:val="en-US"/>
        </w:rPr>
        <w:t xml:space="preserve"> technique and execute for the result.</w:t>
      </w:r>
    </w:p>
    <w:p w:rsidR="00E776C2" w:rsidRDefault="00E776C2" w:rsidP="00E776C2">
      <w:pPr>
        <w:tabs>
          <w:tab w:val="left" w:pos="1721"/>
        </w:tabs>
        <w:rPr>
          <w:lang w:val="en-US"/>
        </w:rPr>
      </w:pPr>
    </w:p>
    <w:p w:rsidR="00E776C2" w:rsidRDefault="00E776C2" w:rsidP="00E776C2">
      <w:pPr>
        <w:tabs>
          <w:tab w:val="left" w:pos="1721"/>
        </w:tabs>
        <w:rPr>
          <w:b/>
          <w:lang w:val="en-US"/>
        </w:rPr>
      </w:pPr>
      <w:r w:rsidRPr="009A55A5">
        <w:rPr>
          <w:b/>
          <w:lang w:val="en-US"/>
        </w:rPr>
        <w:t>Output :</w:t>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US" w:eastAsia="en-US" w:bidi="ta-IN"/>
        </w:rPr>
        <w:drawing>
          <wp:inline distT="0" distB="0" distL="0" distR="0">
            <wp:extent cx="3794166" cy="2901485"/>
            <wp:effectExtent l="0" t="0" r="0" b="0"/>
            <wp:docPr id="75" name="Picture 75" descr="DWDM%20SCR/13%20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M%20SCR/13%20B%20(2).pn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785" b="12111"/>
                    <a:stretch/>
                  </pic:blipFill>
                  <pic:spPr bwMode="auto">
                    <a:xfrm>
                      <a:off x="0" y="0"/>
                      <a:ext cx="3794166" cy="29014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US" w:eastAsia="en-US" w:bidi="ta-IN"/>
        </w:rPr>
        <w:drawing>
          <wp:inline distT="0" distB="0" distL="0" distR="0">
            <wp:extent cx="3912919" cy="2481943"/>
            <wp:effectExtent l="0" t="0" r="0" b="0"/>
            <wp:docPr id="76" name="Picture 76" descr="DWDM%20SCR/13%20B%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M%20SCR/13%20B%20(3).pn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061" b="11899"/>
                    <a:stretch/>
                  </pic:blipFill>
                  <pic:spPr bwMode="auto">
                    <a:xfrm>
                      <a:off x="0" y="0"/>
                      <a:ext cx="3917378" cy="24847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r>
        <w:rPr>
          <w:b/>
          <w:noProof/>
          <w:lang w:val="en-US" w:eastAsia="en-US" w:bidi="ta-IN"/>
        </w:rPr>
        <w:lastRenderedPageBreak/>
        <w:drawing>
          <wp:inline distT="0" distB="0" distL="0" distR="0">
            <wp:extent cx="4043548" cy="3098267"/>
            <wp:effectExtent l="0" t="0" r="0" b="6985"/>
            <wp:docPr id="77" name="Picture 77" descr="DWDM%20SCR/13%20B%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M%20SCR/13%20B%20(4).png"/>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101" b="12378"/>
                    <a:stretch/>
                  </pic:blipFill>
                  <pic:spPr bwMode="auto">
                    <a:xfrm>
                      <a:off x="0" y="0"/>
                      <a:ext cx="4077889" cy="31245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US" w:eastAsia="en-US" w:bidi="ta-IN"/>
        </w:rPr>
        <w:drawing>
          <wp:inline distT="0" distB="0" distL="0" distR="0">
            <wp:extent cx="4518561" cy="3109784"/>
            <wp:effectExtent l="0" t="0" r="0" b="0"/>
            <wp:docPr id="78" name="Picture 78" descr="DWDM%20SCR/13%20B%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M%20SCR/13%20B%20(5).png"/>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46" b="12128"/>
                    <a:stretch/>
                  </pic:blipFill>
                  <pic:spPr bwMode="auto">
                    <a:xfrm>
                      <a:off x="0" y="0"/>
                      <a:ext cx="4541006" cy="31252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r>
        <w:rPr>
          <w:b/>
          <w:noProof/>
          <w:lang w:val="en-US" w:eastAsia="en-US" w:bidi="ta-IN"/>
        </w:rPr>
        <w:drawing>
          <wp:inline distT="0" distB="0" distL="0" distR="0">
            <wp:extent cx="4518561" cy="3068105"/>
            <wp:effectExtent l="0" t="0" r="0" b="0"/>
            <wp:docPr id="79" name="Picture 79" descr="DWDM%20SCR/13%20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M%20SCR/13%20B%20(6).pn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86" b="12572"/>
                    <a:stretch/>
                  </pic:blipFill>
                  <pic:spPr bwMode="auto">
                    <a:xfrm>
                      <a:off x="0" y="0"/>
                      <a:ext cx="4543027" cy="30847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r>
        <w:rPr>
          <w:b/>
          <w:noProof/>
          <w:lang w:val="en-US" w:eastAsia="en-US" w:bidi="ta-IN"/>
        </w:rPr>
        <w:lastRenderedPageBreak/>
        <w:drawing>
          <wp:inline distT="0" distB="0" distL="0" distR="0">
            <wp:extent cx="4269179" cy="3314371"/>
            <wp:effectExtent l="0" t="0" r="0" b="635"/>
            <wp:docPr id="80" name="Picture 80" descr="DWDM%20SCR/13%20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M%20SCR/13%20B%20(1).pn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105" b="12227"/>
                    <a:stretch/>
                  </pic:blipFill>
                  <pic:spPr bwMode="auto">
                    <a:xfrm>
                      <a:off x="0" y="0"/>
                      <a:ext cx="4282221" cy="33244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b/>
          <w:lang w:val="en-US"/>
        </w:rPr>
      </w:pPr>
    </w:p>
    <w:p w:rsidR="00E776C2" w:rsidRDefault="00E776C2" w:rsidP="00E776C2">
      <w:pPr>
        <w:tabs>
          <w:tab w:val="left" w:pos="1721"/>
        </w:tabs>
        <w:rPr>
          <w:b/>
          <w:lang w:val="en-US"/>
        </w:rPr>
      </w:pPr>
    </w:p>
    <w:p w:rsidR="00E776C2" w:rsidRPr="007D5DF1" w:rsidRDefault="00E776C2" w:rsidP="00E776C2">
      <w:pPr>
        <w:pStyle w:val="ListParagraph"/>
        <w:numPr>
          <w:ilvl w:val="0"/>
          <w:numId w:val="2"/>
        </w:numPr>
        <w:tabs>
          <w:tab w:val="left" w:pos="1721"/>
        </w:tabs>
        <w:rPr>
          <w:rFonts w:ascii="Times New Roman" w:hAnsi="Times New Roman" w:cs="Times New Roman"/>
          <w:b/>
          <w:lang w:val="en-US"/>
        </w:rPr>
      </w:pPr>
      <w:r w:rsidRPr="007D5DF1">
        <w:rPr>
          <w:rFonts w:ascii="Times New Roman" w:hAnsi="Times New Roman" w:cs="Times New Roman"/>
          <w:b/>
          <w:lang w:val="en-US"/>
        </w:rPr>
        <w:t>J48 Algorithm :</w:t>
      </w:r>
    </w:p>
    <w:p w:rsidR="00E776C2" w:rsidRDefault="00E776C2" w:rsidP="00E776C2">
      <w:pPr>
        <w:tabs>
          <w:tab w:val="left" w:pos="1721"/>
        </w:tabs>
        <w:rPr>
          <w:b/>
          <w:lang w:val="en-US"/>
        </w:rPr>
      </w:pPr>
      <w:r>
        <w:rPr>
          <w:b/>
          <w:lang w:val="en-US"/>
        </w:rPr>
        <w:tab/>
      </w:r>
      <w:r>
        <w:rPr>
          <w:b/>
          <w:lang w:val="en-US"/>
        </w:rPr>
        <w:tab/>
      </w:r>
    </w:p>
    <w:p w:rsidR="00E776C2" w:rsidRDefault="00E776C2" w:rsidP="00E776C2">
      <w:pPr>
        <w:tabs>
          <w:tab w:val="left" w:pos="1721"/>
        </w:tabs>
        <w:rPr>
          <w:lang w:val="en-US"/>
        </w:rPr>
      </w:pPr>
      <w:r>
        <w:rPr>
          <w:b/>
          <w:lang w:val="en-US"/>
        </w:rPr>
        <w:tab/>
      </w:r>
      <w:r w:rsidRPr="00304882">
        <w:rPr>
          <w:lang w:val="en-US"/>
        </w:rPr>
        <w:t>Classification is the process of building a model of classes from a set of records that contain class labels. Decision Tree Algorithm is to find out the way the attributes-vector behaves for a number of instances. Also on the bases of the training instances the classes for the newly generated instances are being found. This algorithm generates the rules for the prediction of the target variable. With the help of tree classification algorithm the critical distribution of the data is easily understandable.</w:t>
      </w:r>
    </w:p>
    <w:p w:rsidR="00E776C2" w:rsidRDefault="00E776C2" w:rsidP="00E776C2">
      <w:pPr>
        <w:tabs>
          <w:tab w:val="left" w:pos="1721"/>
        </w:tabs>
        <w:rPr>
          <w:lang w:val="en-US"/>
        </w:rPr>
      </w:pPr>
    </w:p>
    <w:p w:rsidR="00E776C2" w:rsidRDefault="00E776C2" w:rsidP="00E776C2">
      <w:pPr>
        <w:tabs>
          <w:tab w:val="left" w:pos="1721"/>
        </w:tabs>
        <w:rPr>
          <w:b/>
          <w:lang w:val="en-US"/>
        </w:rPr>
      </w:pPr>
      <w:r w:rsidRPr="00304882">
        <w:rPr>
          <w:b/>
          <w:lang w:val="en-US"/>
        </w:rPr>
        <w:t>Steps :</w:t>
      </w:r>
    </w:p>
    <w:p w:rsidR="00E776C2" w:rsidRPr="00304882" w:rsidRDefault="00E776C2" w:rsidP="00E776C2">
      <w:pPr>
        <w:tabs>
          <w:tab w:val="left" w:pos="1721"/>
        </w:tabs>
        <w:rPr>
          <w:b/>
          <w:lang w:val="en-US"/>
        </w:rPr>
      </w:pPr>
    </w:p>
    <w:p w:rsidR="00E776C2" w:rsidRPr="00075946" w:rsidRDefault="00E776C2" w:rsidP="00E776C2">
      <w:pPr>
        <w:pStyle w:val="ListParagraph"/>
        <w:numPr>
          <w:ilvl w:val="0"/>
          <w:numId w:val="4"/>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2309E2" w:rsidRDefault="00E776C2" w:rsidP="00E776C2">
      <w:pPr>
        <w:pStyle w:val="ListParagraph"/>
        <w:numPr>
          <w:ilvl w:val="0"/>
          <w:numId w:val="4"/>
        </w:numPr>
        <w:rPr>
          <w:rFonts w:eastAsia="Times New Roman"/>
          <w:b/>
          <w:color w:val="000000"/>
        </w:rPr>
      </w:pPr>
      <w:r w:rsidRPr="00075946">
        <w:rPr>
          <w:rFonts w:ascii="Times New Roman" w:hAnsi="Times New Roman" w:cs="Times New Roman"/>
          <w:lang w:val="en-US"/>
        </w:rPr>
        <w:t xml:space="preserve">Apply the classification the </w:t>
      </w:r>
      <w:r>
        <w:rPr>
          <w:rFonts w:ascii="Times New Roman" w:hAnsi="Times New Roman" w:cs="Times New Roman"/>
          <w:lang w:val="en-US"/>
        </w:rPr>
        <w:t xml:space="preserve">J48 </w:t>
      </w:r>
      <w:r w:rsidRPr="00075946">
        <w:rPr>
          <w:rFonts w:ascii="Times New Roman" w:hAnsi="Times New Roman" w:cs="Times New Roman"/>
          <w:lang w:val="en-US"/>
        </w:rPr>
        <w:t>technique and execute for the result.</w:t>
      </w:r>
    </w:p>
    <w:p w:rsidR="00E776C2" w:rsidRPr="002309E2" w:rsidRDefault="00E776C2" w:rsidP="00E776C2">
      <w:pPr>
        <w:rPr>
          <w:rFonts w:eastAsia="Times New Roman"/>
        </w:rPr>
      </w:pPr>
    </w:p>
    <w:p w:rsidR="00E776C2" w:rsidRPr="00304882" w:rsidRDefault="00E776C2" w:rsidP="00E776C2">
      <w:pPr>
        <w:tabs>
          <w:tab w:val="left" w:pos="1721"/>
        </w:tabs>
        <w:rPr>
          <w:b/>
          <w:lang w:val="en-US"/>
        </w:rPr>
      </w:pPr>
      <w:r w:rsidRPr="00304882">
        <w:rPr>
          <w:b/>
          <w:lang w:val="en-US"/>
        </w:rPr>
        <w:t>Output :</w:t>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color w:val="000000" w:themeColor="text1"/>
          <w:lang w:val="en-US" w:eastAsia="en-US" w:bidi="ta-IN"/>
        </w:rPr>
        <w:drawing>
          <wp:inline distT="0" distB="0" distL="0" distR="0">
            <wp:extent cx="3505200" cy="3034101"/>
            <wp:effectExtent l="0" t="0" r="0" b="0"/>
            <wp:docPr id="81" name="Picture 81"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9460" cy="3037788"/>
                    </a:xfrm>
                    <a:prstGeom prst="rect">
                      <a:avLst/>
                    </a:prstGeom>
                    <a:noFill/>
                    <a:ln>
                      <a:noFill/>
                    </a:ln>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US" w:eastAsia="en-US" w:bidi="ta-IN"/>
        </w:rPr>
        <w:drawing>
          <wp:inline distT="0" distB="0" distL="0" distR="0">
            <wp:extent cx="4262411" cy="2962894"/>
            <wp:effectExtent l="0" t="0" r="5080" b="9525"/>
            <wp:docPr id="82" name="Picture 82"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78" b="12384"/>
                    <a:stretch/>
                  </pic:blipFill>
                  <pic:spPr bwMode="auto">
                    <a:xfrm>
                      <a:off x="0" y="0"/>
                      <a:ext cx="4273716" cy="29707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US" w:eastAsia="en-US" w:bidi="ta-IN"/>
        </w:rPr>
        <w:drawing>
          <wp:inline distT="0" distB="0" distL="0" distR="0">
            <wp:extent cx="4061361" cy="3040375"/>
            <wp:effectExtent l="0" t="0" r="0" b="8255"/>
            <wp:docPr id="83" name="Picture 83"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4077083" cy="30521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r>
        <w:rPr>
          <w:rFonts w:asciiTheme="minorHAnsi" w:hAnsiTheme="minorHAnsi" w:cstheme="minorBidi"/>
          <w:noProof/>
          <w:color w:val="000000" w:themeColor="text1"/>
          <w:lang w:val="en-US" w:eastAsia="en-US" w:bidi="ta-IN"/>
        </w:rPr>
        <w:lastRenderedPageBreak/>
        <w:drawing>
          <wp:inline distT="0" distB="0" distL="0" distR="0">
            <wp:extent cx="4251366" cy="2961690"/>
            <wp:effectExtent l="0" t="0" r="0" b="0"/>
            <wp:docPr id="84" name="Picture 84"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2" b="12293"/>
                    <a:stretch/>
                  </pic:blipFill>
                  <pic:spPr bwMode="auto">
                    <a:xfrm>
                      <a:off x="0" y="0"/>
                      <a:ext cx="4253728" cy="29633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Pr>
          <w:rFonts w:ascii="Times New Roman" w:hAnsi="Times New Roman" w:cs="Times New Roman"/>
          <w:b/>
          <w:lang w:val="en-US"/>
        </w:rPr>
        <w:t>K-Nearest Neighbo</w:t>
      </w:r>
      <w:r w:rsidRPr="00304882">
        <w:rPr>
          <w:rFonts w:ascii="Times New Roman" w:hAnsi="Times New Roman" w:cs="Times New Roman"/>
          <w:b/>
          <w:lang w:val="en-US"/>
        </w:rPr>
        <w:t>r :</w:t>
      </w:r>
    </w:p>
    <w:p w:rsidR="00E776C2" w:rsidRDefault="00E776C2" w:rsidP="00E776C2">
      <w:pPr>
        <w:tabs>
          <w:tab w:val="left" w:pos="1721"/>
        </w:tabs>
        <w:rPr>
          <w:b/>
          <w:lang w:val="en-US"/>
        </w:rPr>
      </w:pPr>
      <w:r>
        <w:rPr>
          <w:b/>
          <w:lang w:val="en-US"/>
        </w:rPr>
        <w:tab/>
      </w:r>
      <w:r>
        <w:rPr>
          <w:b/>
          <w:lang w:val="en-US"/>
        </w:rPr>
        <w:tab/>
      </w:r>
    </w:p>
    <w:p w:rsidR="00E776C2" w:rsidRDefault="00E776C2" w:rsidP="00E776C2">
      <w:pPr>
        <w:tabs>
          <w:tab w:val="left" w:pos="1721"/>
        </w:tabs>
        <w:rPr>
          <w:lang w:val="en-US"/>
        </w:rPr>
      </w:pPr>
      <w:r>
        <w:rPr>
          <w:lang w:val="en-US"/>
        </w:rPr>
        <w:tab/>
      </w:r>
      <w:r w:rsidRPr="007F4CBB">
        <w:rPr>
          <w:lang w:val="en-US"/>
        </w:rPr>
        <w:t xml:space="preserve">K-Nearest Neighbors is one of the most basic yet essential classification algorithms in Machine Learning. It belongs to the supervised learning domain and finds intense application in pattern recognition, data mining and intrusion detection. </w:t>
      </w:r>
    </w:p>
    <w:p w:rsidR="00E776C2" w:rsidRDefault="00E776C2" w:rsidP="00E776C2">
      <w:pPr>
        <w:tabs>
          <w:tab w:val="left" w:pos="1721"/>
        </w:tabs>
        <w:rPr>
          <w:lang w:val="en-US"/>
        </w:rPr>
      </w:pPr>
      <w:r>
        <w:rPr>
          <w:lang w:val="en-US"/>
        </w:rPr>
        <w:tab/>
      </w:r>
      <w:r w:rsidRPr="007F4CBB">
        <w:rPr>
          <w:lang w:val="en-US"/>
        </w:rPr>
        <w:t xml:space="preserve">It is widely disposable in real-life scenarios since it is non-parametric, meaning, it does not make any underlying assumptions about the distribution of data (as opposed to other algorithms such as GMM, which assume a Gaussian distribution of the given data). </w:t>
      </w:r>
    </w:p>
    <w:p w:rsidR="00E776C2" w:rsidRDefault="00E776C2" w:rsidP="00E776C2">
      <w:pPr>
        <w:tabs>
          <w:tab w:val="left" w:pos="1721"/>
        </w:tabs>
        <w:rPr>
          <w:lang w:val="en-US"/>
        </w:rPr>
      </w:pPr>
      <w:r>
        <w:rPr>
          <w:lang w:val="en-US"/>
        </w:rPr>
        <w:tab/>
      </w:r>
      <w:r w:rsidRPr="007F4CBB">
        <w:rPr>
          <w:lang w:val="en-US"/>
        </w:rPr>
        <w:t>We are given some prior data (also called training data), which classifies coordinates into groups identified by an attribute.</w:t>
      </w:r>
    </w:p>
    <w:p w:rsidR="00E776C2" w:rsidRDefault="00E776C2" w:rsidP="00E776C2">
      <w:pPr>
        <w:tabs>
          <w:tab w:val="left" w:pos="1721"/>
        </w:tabs>
        <w:rPr>
          <w:lang w:val="en-US"/>
        </w:rPr>
      </w:pPr>
    </w:p>
    <w:p w:rsidR="00E776C2" w:rsidRPr="007F4CBB" w:rsidRDefault="00E776C2" w:rsidP="00E776C2">
      <w:pPr>
        <w:tabs>
          <w:tab w:val="left" w:pos="1721"/>
        </w:tabs>
        <w:rPr>
          <w:b/>
          <w:lang w:val="en-US"/>
        </w:rPr>
      </w:pPr>
      <w:r w:rsidRPr="007F4CBB">
        <w:rPr>
          <w:b/>
          <w:lang w:val="en-US"/>
        </w:rPr>
        <w:t>Steps :</w:t>
      </w:r>
    </w:p>
    <w:p w:rsidR="00E776C2" w:rsidRDefault="00E776C2" w:rsidP="00E776C2">
      <w:pPr>
        <w:pStyle w:val="ListParagraph"/>
        <w:tabs>
          <w:tab w:val="left" w:pos="1721"/>
        </w:tabs>
        <w:rPr>
          <w:lang w:val="en-US"/>
        </w:rPr>
      </w:pPr>
    </w:p>
    <w:p w:rsidR="00E776C2" w:rsidRPr="00075946" w:rsidRDefault="00E776C2" w:rsidP="00E776C2">
      <w:pPr>
        <w:pStyle w:val="ListParagraph"/>
        <w:numPr>
          <w:ilvl w:val="0"/>
          <w:numId w:val="5"/>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117207" w:rsidRDefault="00E776C2" w:rsidP="00E776C2">
      <w:pPr>
        <w:pStyle w:val="ListParagraph"/>
        <w:numPr>
          <w:ilvl w:val="0"/>
          <w:numId w:val="5"/>
        </w:numPr>
        <w:rPr>
          <w:rFonts w:eastAsia="Times New Roman"/>
          <w:b/>
          <w:color w:val="000000"/>
        </w:rPr>
      </w:pPr>
      <w:r w:rsidRPr="00075946">
        <w:rPr>
          <w:rFonts w:ascii="Times New Roman" w:hAnsi="Times New Roman" w:cs="Times New Roman"/>
          <w:lang w:val="en-US"/>
        </w:rPr>
        <w:t xml:space="preserve">Apply the classification the </w:t>
      </w:r>
      <w:r>
        <w:rPr>
          <w:rFonts w:ascii="Times New Roman" w:hAnsi="Times New Roman" w:cs="Times New Roman"/>
          <w:lang w:val="en-US"/>
        </w:rPr>
        <w:t xml:space="preserve">K- Nearest Neighbor </w:t>
      </w:r>
      <w:r w:rsidRPr="00075946">
        <w:rPr>
          <w:rFonts w:ascii="Times New Roman" w:hAnsi="Times New Roman" w:cs="Times New Roman"/>
          <w:lang w:val="en-US"/>
        </w:rPr>
        <w:t>technique and execute for the result.</w:t>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Pr="007F4CBB" w:rsidRDefault="00E776C2" w:rsidP="00E776C2">
      <w:pPr>
        <w:tabs>
          <w:tab w:val="left" w:pos="1721"/>
        </w:tabs>
        <w:rPr>
          <w:b/>
          <w:lang w:val="en-US"/>
        </w:rPr>
      </w:pPr>
      <w:r w:rsidRPr="007F4CBB">
        <w:rPr>
          <w:b/>
          <w:lang w:val="en-US"/>
        </w:rPr>
        <w:t>Output :</w:t>
      </w:r>
    </w:p>
    <w:p w:rsidR="00E776C2" w:rsidRDefault="00E776C2" w:rsidP="00E776C2">
      <w:pPr>
        <w:tabs>
          <w:tab w:val="left" w:pos="1721"/>
        </w:tabs>
        <w:rPr>
          <w:lang w:val="en-US"/>
        </w:rPr>
      </w:pPr>
    </w:p>
    <w:p w:rsidR="00E776C2" w:rsidRDefault="00E776C2" w:rsidP="00E776C2">
      <w:pPr>
        <w:tabs>
          <w:tab w:val="left" w:pos="1721"/>
        </w:tabs>
        <w:rPr>
          <w:lang w:val="en-US"/>
        </w:rPr>
      </w:pPr>
      <w:r>
        <w:rPr>
          <w:noProof/>
          <w:lang w:val="en-US" w:eastAsia="en-US" w:bidi="ta-IN"/>
        </w:rPr>
        <w:lastRenderedPageBreak/>
        <w:drawing>
          <wp:inline distT="0" distB="0" distL="0" distR="0">
            <wp:extent cx="3753729" cy="3580411"/>
            <wp:effectExtent l="0" t="0" r="0" b="1270"/>
            <wp:docPr id="85" name="Picture 85" descr="DWDM%20SCR/13%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M%20SCR/13%20C.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0883" cy="3587235"/>
                    </a:xfrm>
                    <a:prstGeom prst="rect">
                      <a:avLst/>
                    </a:prstGeom>
                    <a:noFill/>
                    <a:ln>
                      <a:noFill/>
                    </a:ln>
                  </pic:spPr>
                </pic:pic>
              </a:graphicData>
            </a:graphic>
          </wp:inline>
        </w:drawing>
      </w:r>
    </w:p>
    <w:p w:rsidR="00E776C2" w:rsidRDefault="00E776C2" w:rsidP="00E776C2">
      <w:pPr>
        <w:tabs>
          <w:tab w:val="left" w:pos="1721"/>
        </w:tabs>
        <w:rPr>
          <w:lang w:val="en-US"/>
        </w:rPr>
      </w:pPr>
    </w:p>
    <w:p w:rsidR="00E776C2" w:rsidRDefault="00E776C2" w:rsidP="00E776C2">
      <w:pPr>
        <w:tabs>
          <w:tab w:val="left" w:pos="1721"/>
        </w:tabs>
        <w:rPr>
          <w:lang w:val="en-US"/>
        </w:rPr>
      </w:pPr>
    </w:p>
    <w:p w:rsidR="00E776C2" w:rsidRDefault="00E776C2" w:rsidP="00E776C2">
      <w:pPr>
        <w:pStyle w:val="ListParagraph"/>
        <w:numPr>
          <w:ilvl w:val="0"/>
          <w:numId w:val="2"/>
        </w:numPr>
        <w:tabs>
          <w:tab w:val="left" w:pos="1721"/>
        </w:tabs>
        <w:rPr>
          <w:rFonts w:ascii="Times New Roman" w:hAnsi="Times New Roman" w:cs="Times New Roman"/>
          <w:b/>
          <w:lang w:val="en-US"/>
        </w:rPr>
      </w:pPr>
      <w:r w:rsidRPr="00A443CB">
        <w:rPr>
          <w:rFonts w:ascii="Times New Roman" w:hAnsi="Times New Roman" w:cs="Times New Roman"/>
          <w:b/>
          <w:lang w:val="en-US"/>
        </w:rPr>
        <w:t>SMO Algorithm</w:t>
      </w:r>
      <w:r>
        <w:rPr>
          <w:rFonts w:ascii="Times New Roman" w:hAnsi="Times New Roman" w:cs="Times New Roman"/>
          <w:b/>
          <w:lang w:val="en-US"/>
        </w:rPr>
        <w:t xml:space="preserve"> :</w:t>
      </w:r>
    </w:p>
    <w:p w:rsidR="00E776C2" w:rsidRPr="00A443CB" w:rsidRDefault="00E776C2" w:rsidP="00E776C2">
      <w:pPr>
        <w:tabs>
          <w:tab w:val="left" w:pos="1721"/>
        </w:tabs>
        <w:rPr>
          <w:b/>
          <w:lang w:val="en-US"/>
        </w:rPr>
      </w:pPr>
    </w:p>
    <w:p w:rsidR="00E776C2" w:rsidRDefault="00E776C2" w:rsidP="00E776C2">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E776C2" w:rsidRDefault="00E776C2" w:rsidP="00E776C2">
      <w:pPr>
        <w:jc w:val="both"/>
        <w:rPr>
          <w:lang w:val="en-US"/>
        </w:rPr>
      </w:pPr>
    </w:p>
    <w:p w:rsidR="00E776C2" w:rsidRDefault="00E776C2" w:rsidP="00E776C2">
      <w:pPr>
        <w:ind w:firstLine="720"/>
        <w:jc w:val="both"/>
        <w:rPr>
          <w:b/>
          <w:lang w:val="en-US"/>
        </w:rPr>
      </w:pPr>
      <w:r w:rsidRPr="00A443CB">
        <w:rPr>
          <w:b/>
          <w:lang w:val="en-US"/>
        </w:rPr>
        <w:t>Steps :</w:t>
      </w:r>
    </w:p>
    <w:p w:rsidR="00E776C2" w:rsidRDefault="00E776C2" w:rsidP="00E776C2">
      <w:pPr>
        <w:jc w:val="both"/>
        <w:rPr>
          <w:b/>
          <w:lang w:val="en-US"/>
        </w:rPr>
      </w:pPr>
    </w:p>
    <w:p w:rsidR="00E776C2" w:rsidRPr="00075946" w:rsidRDefault="00E776C2" w:rsidP="00E776C2">
      <w:pPr>
        <w:pStyle w:val="ListParagraph"/>
        <w:numPr>
          <w:ilvl w:val="0"/>
          <w:numId w:val="5"/>
        </w:numPr>
        <w:tabs>
          <w:tab w:val="left" w:pos="1721"/>
        </w:tabs>
        <w:rPr>
          <w:rFonts w:ascii="Times New Roman" w:hAnsi="Times New Roman" w:cs="Times New Roman"/>
          <w:lang w:val="en-US"/>
        </w:rPr>
      </w:pPr>
      <w:r w:rsidRPr="00075946">
        <w:rPr>
          <w:rFonts w:ascii="Times New Roman" w:hAnsi="Times New Roman" w:cs="Times New Roman"/>
          <w:lang w:val="en-US"/>
        </w:rPr>
        <w:t>Load the dataset into the weka tool and preprocess it.</w:t>
      </w:r>
    </w:p>
    <w:p w:rsidR="00E776C2" w:rsidRPr="007F4CBB" w:rsidRDefault="00E776C2" w:rsidP="00E776C2">
      <w:pPr>
        <w:pStyle w:val="ListParagraph"/>
        <w:numPr>
          <w:ilvl w:val="0"/>
          <w:numId w:val="5"/>
        </w:numPr>
        <w:rPr>
          <w:rFonts w:eastAsia="Times New Roman"/>
          <w:b/>
          <w:color w:val="000000"/>
        </w:rPr>
      </w:pPr>
      <w:r w:rsidRPr="00075946">
        <w:rPr>
          <w:rFonts w:ascii="Times New Roman" w:hAnsi="Times New Roman" w:cs="Times New Roman"/>
          <w:lang w:val="en-US"/>
        </w:rPr>
        <w:t xml:space="preserve">Apply the classification the </w:t>
      </w:r>
      <w:r w:rsidRPr="00A443CB">
        <w:rPr>
          <w:rFonts w:ascii="Times New Roman" w:hAnsi="Times New Roman" w:cs="Times New Roman"/>
          <w:lang w:val="en-US"/>
        </w:rPr>
        <w:t>Sequential Minimal Optimization (SMO)</w:t>
      </w:r>
      <w:r w:rsidRPr="00075946">
        <w:rPr>
          <w:rFonts w:ascii="Times New Roman" w:hAnsi="Times New Roman" w:cs="Times New Roman"/>
          <w:lang w:val="en-US"/>
        </w:rPr>
        <w:t>technique and execute for the result.</w:t>
      </w:r>
    </w:p>
    <w:p w:rsidR="00E776C2" w:rsidRDefault="00E776C2" w:rsidP="00E776C2">
      <w:pPr>
        <w:jc w:val="both"/>
        <w:rPr>
          <w:b/>
          <w:lang w:val="en-US"/>
        </w:rPr>
      </w:pPr>
    </w:p>
    <w:p w:rsidR="00E776C2" w:rsidRDefault="00E776C2" w:rsidP="00E776C2">
      <w:pPr>
        <w:jc w:val="both"/>
        <w:rPr>
          <w:b/>
          <w:lang w:val="en-US"/>
        </w:rPr>
      </w:pPr>
      <w:r>
        <w:rPr>
          <w:noProof/>
          <w:lang w:val="en-US" w:eastAsia="en-US" w:bidi="ta-IN"/>
        </w:rPr>
        <w:drawing>
          <wp:inline distT="0" distB="0" distL="0" distR="0">
            <wp:extent cx="4006598" cy="2933205"/>
            <wp:effectExtent l="0" t="0" r="0" b="635"/>
            <wp:docPr id="86" name="Picture 86"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4023041" cy="29452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jc w:val="both"/>
        <w:rPr>
          <w:b/>
          <w:lang w:val="en-US"/>
        </w:rPr>
      </w:pPr>
    </w:p>
    <w:p w:rsidR="00E776C2" w:rsidRDefault="00E776C2" w:rsidP="00E776C2">
      <w:pPr>
        <w:jc w:val="both"/>
        <w:rPr>
          <w:b/>
          <w:lang w:val="en-US"/>
        </w:rPr>
      </w:pPr>
      <w:r>
        <w:rPr>
          <w:noProof/>
          <w:lang w:val="en-US" w:eastAsia="en-US" w:bidi="ta-IN"/>
        </w:rPr>
        <w:lastRenderedPageBreak/>
        <w:drawing>
          <wp:inline distT="0" distB="0" distL="0" distR="0">
            <wp:extent cx="3978234" cy="2811032"/>
            <wp:effectExtent l="0" t="0" r="3810" b="8890"/>
            <wp:docPr id="88" name="Picture 88"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688"/>
                    <a:stretch/>
                  </pic:blipFill>
                  <pic:spPr bwMode="auto">
                    <a:xfrm>
                      <a:off x="0" y="0"/>
                      <a:ext cx="3993353" cy="2821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76C2" w:rsidRDefault="00E776C2" w:rsidP="00E776C2">
      <w:pPr>
        <w:jc w:val="both"/>
        <w:rPr>
          <w:b/>
          <w:lang w:val="en-US"/>
        </w:rPr>
      </w:pPr>
    </w:p>
    <w:p w:rsidR="00E776C2" w:rsidRDefault="00E776C2" w:rsidP="00E776C2">
      <w:pPr>
        <w:jc w:val="both"/>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E776C2" w:rsidRDefault="00E776C2" w:rsidP="00E776C2">
      <w:pPr>
        <w:jc w:val="center"/>
        <w:rPr>
          <w:b/>
          <w:lang w:val="en-US"/>
        </w:rPr>
      </w:pPr>
    </w:p>
    <w:p w:rsidR="002B7B82" w:rsidRDefault="002B7B8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rsidP="00E776C2">
      <w:pPr>
        <w:rPr>
          <w:b/>
          <w:lang w:val="en-US" w:eastAsia="en-US"/>
        </w:rPr>
      </w:pPr>
      <w:r w:rsidRPr="00424F60">
        <w:rPr>
          <w:b/>
          <w:lang w:val="en-US" w:eastAsia="en-US"/>
        </w:rPr>
        <w:t>RESULT :</w:t>
      </w:r>
    </w:p>
    <w:p w:rsidR="00E776C2" w:rsidRDefault="00E776C2" w:rsidP="00E776C2">
      <w:pPr>
        <w:rPr>
          <w:b/>
          <w:lang w:val="en-US" w:eastAsia="en-US"/>
        </w:rPr>
      </w:pPr>
    </w:p>
    <w:p w:rsidR="00E776C2" w:rsidRPr="00A73228" w:rsidRDefault="00E776C2" w:rsidP="00E776C2">
      <w:pPr>
        <w:rPr>
          <w:lang w:val="en-US" w:eastAsia="en-US"/>
        </w:rPr>
      </w:pPr>
      <w:r>
        <w:rPr>
          <w:b/>
          <w:lang w:val="en-US" w:eastAsia="en-US"/>
        </w:rPr>
        <w:tab/>
      </w:r>
      <w:r w:rsidRPr="00A73228">
        <w:rPr>
          <w:lang w:val="en-US" w:eastAsia="en-US"/>
        </w:rPr>
        <w:t>Thus, the comparison of the confusion matrix for all the methods and techniques. Out of the comparing matrix with all the techniques there is a change in instances. Naïve bayes has more number of correct instances than other but when compared to time K-nearest neighbor is best.</w:t>
      </w:r>
      <w:r>
        <w:rPr>
          <w:lang w:val="en-US" w:eastAsia="en-US"/>
        </w:rPr>
        <w:t xml:space="preserve"> The above graphs will show the variations of values in the parameters.</w:t>
      </w:r>
    </w:p>
    <w:p w:rsidR="00E776C2" w:rsidRDefault="00E776C2" w:rsidP="00E776C2">
      <w:pPr>
        <w:rPr>
          <w:lang w:val="en-US" w:eastAsia="en-US"/>
        </w:rPr>
      </w:pPr>
    </w:p>
    <w:p w:rsidR="00E776C2" w:rsidRPr="00D032D7" w:rsidRDefault="00E776C2" w:rsidP="00E776C2">
      <w:pPr>
        <w:tabs>
          <w:tab w:val="left" w:pos="1721"/>
        </w:tabs>
        <w:rPr>
          <w:b/>
          <w:lang w:val="en-US"/>
        </w:rPr>
      </w:pPr>
      <w:r>
        <w:rPr>
          <w:b/>
          <w:lang w:val="en-US"/>
        </w:rPr>
        <w:lastRenderedPageBreak/>
        <w:t>EX.No: 18</w:t>
      </w:r>
    </w:p>
    <w:p w:rsidR="00E776C2" w:rsidRDefault="00E776C2" w:rsidP="00E776C2">
      <w:pPr>
        <w:rPr>
          <w:b/>
          <w:lang w:val="en-US"/>
        </w:rPr>
      </w:pPr>
      <w:r w:rsidRPr="00D032D7">
        <w:rPr>
          <w:b/>
          <w:lang w:val="en-US"/>
        </w:rPr>
        <w:t>Date   :</w:t>
      </w:r>
    </w:p>
    <w:p w:rsidR="00E776C2" w:rsidRDefault="00E776C2" w:rsidP="00E776C2">
      <w:pPr>
        <w:jc w:val="center"/>
        <w:rPr>
          <w:b/>
          <w:sz w:val="28"/>
          <w:szCs w:val="28"/>
          <w:lang w:val="en-US"/>
        </w:rPr>
      </w:pPr>
      <w:r>
        <w:rPr>
          <w:b/>
          <w:sz w:val="28"/>
          <w:szCs w:val="28"/>
          <w:lang w:val="en-US"/>
        </w:rPr>
        <w:t xml:space="preserve">NUMERICAL </w:t>
      </w:r>
      <w:r w:rsidRPr="00A73228">
        <w:rPr>
          <w:b/>
          <w:sz w:val="28"/>
          <w:szCs w:val="28"/>
          <w:lang w:val="en-US"/>
        </w:rPr>
        <w:t xml:space="preserve">PREDICTION ANALYSIS USING LINEAR </w:t>
      </w:r>
    </w:p>
    <w:p w:rsidR="00E776C2" w:rsidRPr="00A73228" w:rsidRDefault="00E776C2" w:rsidP="00E776C2">
      <w:pPr>
        <w:jc w:val="center"/>
        <w:rPr>
          <w:b/>
          <w:sz w:val="28"/>
          <w:szCs w:val="28"/>
          <w:lang w:val="en-US"/>
        </w:rPr>
      </w:pPr>
      <w:r w:rsidRPr="00A73228">
        <w:rPr>
          <w:b/>
          <w:sz w:val="28"/>
          <w:szCs w:val="28"/>
          <w:lang w:val="en-US"/>
        </w:rPr>
        <w:t>REGRESSION THROUGH WEKA</w:t>
      </w:r>
    </w:p>
    <w:p w:rsidR="00E776C2" w:rsidRDefault="00E776C2" w:rsidP="00E776C2">
      <w:pPr>
        <w:rPr>
          <w:lang w:val="en-US"/>
        </w:rPr>
      </w:pPr>
    </w:p>
    <w:p w:rsidR="00E776C2" w:rsidRDefault="00E776C2" w:rsidP="00E776C2">
      <w:pPr>
        <w:rPr>
          <w:lang w:val="en-US"/>
        </w:rPr>
      </w:pPr>
    </w:p>
    <w:p w:rsidR="00E776C2" w:rsidRDefault="00E776C2" w:rsidP="00E776C2">
      <w:pPr>
        <w:rPr>
          <w:b/>
          <w:lang w:val="en-US"/>
        </w:rPr>
      </w:pPr>
      <w:r w:rsidRPr="00A73228">
        <w:rPr>
          <w:b/>
          <w:lang w:val="en-US"/>
        </w:rPr>
        <w:t>DESCRIPTION :</w:t>
      </w:r>
    </w:p>
    <w:p w:rsidR="00E776C2" w:rsidRDefault="00E776C2" w:rsidP="00E776C2">
      <w:pPr>
        <w:rPr>
          <w:b/>
          <w:lang w:val="en-US"/>
        </w:rPr>
      </w:pPr>
    </w:p>
    <w:p w:rsidR="00E776C2" w:rsidRDefault="00E776C2" w:rsidP="00E776C2">
      <w:pPr>
        <w:rPr>
          <w:lang w:val="en-US"/>
        </w:rPr>
      </w:pPr>
      <w:r>
        <w:rPr>
          <w:b/>
          <w:lang w:val="en-US"/>
        </w:rPr>
        <w:tab/>
      </w:r>
      <w:r>
        <w:rPr>
          <w:lang w:val="en-US"/>
        </w:rPr>
        <w:t>Consider a dataset of house.arff where it contains the attributes as house size, lot size, bedrooms, granite, bathroom and the selling price.</w:t>
      </w:r>
    </w:p>
    <w:p w:rsidR="00E776C2" w:rsidRDefault="00E776C2" w:rsidP="00E776C2">
      <w:pPr>
        <w:ind w:firstLine="720"/>
        <w:rPr>
          <w:b/>
          <w:lang w:val="en-US"/>
        </w:rPr>
      </w:pPr>
      <w:r w:rsidRPr="00A73228">
        <w:rPr>
          <w:b/>
          <w:lang w:val="en-US"/>
        </w:rPr>
        <w:t>Steps :</w:t>
      </w:r>
    </w:p>
    <w:p w:rsidR="00E776C2" w:rsidRPr="00732AE7" w:rsidRDefault="00E776C2" w:rsidP="00E776C2">
      <w:pPr>
        <w:ind w:firstLine="720"/>
        <w:rPr>
          <w:lang w:val="en-US"/>
        </w:rPr>
      </w:pP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Load the dataset into the weka tool and check for the attributes.</w:t>
      </w: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Classify the data using linear regression analysis method (or) technique.</w:t>
      </w:r>
    </w:p>
    <w:p w:rsidR="00E776C2" w:rsidRPr="00732AE7"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Check for the cross-validation folds where the value of the folds should be less than the value of the instances present in the dataset.</w:t>
      </w:r>
    </w:p>
    <w:p w:rsidR="00E776C2" w:rsidRDefault="00E776C2" w:rsidP="00E776C2">
      <w:pPr>
        <w:pStyle w:val="ListParagraph"/>
        <w:numPr>
          <w:ilvl w:val="0"/>
          <w:numId w:val="7"/>
        </w:numPr>
        <w:rPr>
          <w:rFonts w:ascii="Times New Roman" w:hAnsi="Times New Roman" w:cs="Times New Roman"/>
          <w:lang w:val="en-US"/>
        </w:rPr>
      </w:pPr>
      <w:r w:rsidRPr="00732AE7">
        <w:rPr>
          <w:rFonts w:ascii="Times New Roman" w:hAnsi="Times New Roman" w:cs="Times New Roman"/>
          <w:lang w:val="en-US"/>
        </w:rPr>
        <w:t>Observe the cross validation summary after applying the linear regression technique for the price of the house.</w:t>
      </w:r>
    </w:p>
    <w:p w:rsidR="00E776C2" w:rsidRDefault="00E776C2" w:rsidP="00E776C2">
      <w:pPr>
        <w:rPr>
          <w:lang w:val="en-US"/>
        </w:rPr>
      </w:pPr>
    </w:p>
    <w:p w:rsidR="00E776C2" w:rsidRPr="00E07F78" w:rsidRDefault="00E776C2" w:rsidP="00E776C2">
      <w:pPr>
        <w:rPr>
          <w:lang w:val="en-US"/>
        </w:rPr>
      </w:pPr>
      <w:r>
        <w:rPr>
          <w:b/>
          <w:noProof/>
          <w:lang w:val="en-US" w:eastAsia="en-US" w:bidi="ta-IN"/>
        </w:rPr>
        <w:drawing>
          <wp:inline distT="0" distB="0" distL="0" distR="0">
            <wp:extent cx="4012900" cy="2951018"/>
            <wp:effectExtent l="0" t="0" r="6985" b="1905"/>
            <wp:docPr id="90" name="Picture 90" descr="DWDM%20SCR/14%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DM%20SCR/14%20A.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0647" cy="2956715"/>
                    </a:xfrm>
                    <a:prstGeom prst="rect">
                      <a:avLst/>
                    </a:prstGeom>
                    <a:noFill/>
                    <a:ln>
                      <a:noFill/>
                    </a:ln>
                  </pic:spPr>
                </pic:pic>
              </a:graphicData>
            </a:graphic>
          </wp:inline>
        </w:drawing>
      </w:r>
    </w:p>
    <w:p w:rsidR="00E776C2" w:rsidRDefault="00E776C2" w:rsidP="00E776C2">
      <w:pPr>
        <w:rPr>
          <w:b/>
          <w:lang w:val="en-US"/>
        </w:rPr>
      </w:pPr>
      <w:r>
        <w:rPr>
          <w:b/>
          <w:lang w:val="en-US"/>
        </w:rPr>
        <w:t>OBSERVATION :</w:t>
      </w:r>
    </w:p>
    <w:p w:rsidR="00E776C2" w:rsidRDefault="00E776C2" w:rsidP="00E776C2">
      <w:pPr>
        <w:rPr>
          <w:b/>
          <w:lang w:val="en-US"/>
        </w:rPr>
      </w:pPr>
    </w:p>
    <w:p w:rsidR="00E776C2" w:rsidRDefault="00E776C2" w:rsidP="00E776C2">
      <w:pPr>
        <w:pStyle w:val="ListParagraph"/>
        <w:numPr>
          <w:ilvl w:val="0"/>
          <w:numId w:val="6"/>
        </w:numPr>
        <w:rPr>
          <w:rFonts w:ascii="Times New Roman" w:hAnsi="Times New Roman" w:cs="Times New Roman"/>
          <w:b/>
          <w:lang w:val="en-US"/>
        </w:rPr>
      </w:pPr>
      <w:r w:rsidRPr="00732AE7">
        <w:rPr>
          <w:rFonts w:ascii="Times New Roman" w:hAnsi="Times New Roman" w:cs="Times New Roman"/>
          <w:b/>
          <w:lang w:val="en-US"/>
        </w:rPr>
        <w:t>When cross validation folds = 05</w:t>
      </w:r>
      <w:r>
        <w:rPr>
          <w:rFonts w:ascii="Times New Roman" w:hAnsi="Times New Roman" w:cs="Times New Roman"/>
          <w:b/>
          <w:lang w:val="en-US"/>
        </w:rPr>
        <w:t xml:space="preserve"> :</w:t>
      </w:r>
    </w:p>
    <w:p w:rsidR="00E776C2" w:rsidRDefault="00E776C2" w:rsidP="00E776C2">
      <w:pPr>
        <w:pStyle w:val="ListParagraph"/>
        <w:rPr>
          <w:rFonts w:ascii="Times New Roman" w:hAnsi="Times New Roman" w:cs="Times New Roman"/>
          <w:b/>
          <w:lang w:val="en-US"/>
        </w:rPr>
      </w:pPr>
    </w:p>
    <w:p w:rsidR="00E776C2" w:rsidRDefault="00E776C2" w:rsidP="00E776C2">
      <w:pPr>
        <w:rPr>
          <w:b/>
          <w:lang w:val="en-US"/>
        </w:rPr>
      </w:pPr>
      <w:r>
        <w:rPr>
          <w:b/>
          <w:noProof/>
          <w:lang w:val="en-US" w:eastAsia="en-US" w:bidi="ta-IN"/>
        </w:rPr>
        <w:drawing>
          <wp:inline distT="0" distB="0" distL="0" distR="0">
            <wp:extent cx="4019797" cy="2655851"/>
            <wp:effectExtent l="0" t="0" r="0" b="0"/>
            <wp:docPr id="91" name="Picture 91" descr="DWDM%20SCR/1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DM%20SCR/14%20(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0753" cy="2656483"/>
                    </a:xfrm>
                    <a:prstGeom prst="rect">
                      <a:avLst/>
                    </a:prstGeom>
                    <a:noFill/>
                    <a:ln>
                      <a:noFill/>
                    </a:ln>
                  </pic:spPr>
                </pic:pic>
              </a:graphicData>
            </a:graphic>
          </wp:inline>
        </w:drawing>
      </w:r>
    </w:p>
    <w:p w:rsidR="00E776C2" w:rsidRDefault="00E776C2" w:rsidP="00E776C2">
      <w:pPr>
        <w:rPr>
          <w:b/>
          <w:lang w:val="en-US"/>
        </w:rPr>
      </w:pPr>
    </w:p>
    <w:p w:rsidR="00E776C2" w:rsidRPr="00E07F78" w:rsidRDefault="00E776C2" w:rsidP="00E776C2">
      <w:pPr>
        <w:pStyle w:val="ListParagraph"/>
        <w:numPr>
          <w:ilvl w:val="0"/>
          <w:numId w:val="6"/>
        </w:numPr>
        <w:rPr>
          <w:rFonts w:ascii="Times New Roman" w:hAnsi="Times New Roman" w:cs="Times New Roman"/>
          <w:b/>
          <w:lang w:val="en-US"/>
        </w:rPr>
      </w:pPr>
      <w:r>
        <w:rPr>
          <w:rFonts w:ascii="Times New Roman" w:hAnsi="Times New Roman" w:cs="Times New Roman"/>
          <w:b/>
          <w:lang w:val="en-US"/>
        </w:rPr>
        <w:t>When cross validation folds = 10  :</w:t>
      </w:r>
    </w:p>
    <w:p w:rsidR="00E776C2" w:rsidRDefault="00E776C2" w:rsidP="00E776C2">
      <w:pPr>
        <w:rPr>
          <w:b/>
          <w:lang w:val="en-US"/>
        </w:rPr>
      </w:pPr>
      <w:r>
        <w:rPr>
          <w:b/>
          <w:noProof/>
          <w:lang w:val="en-US" w:eastAsia="en-US" w:bidi="ta-IN"/>
        </w:rPr>
        <w:drawing>
          <wp:inline distT="0" distB="0" distL="0" distR="0">
            <wp:extent cx="4019797" cy="2586903"/>
            <wp:effectExtent l="0" t="0" r="0" b="4445"/>
            <wp:docPr id="92" name="Picture 92" descr="Screen%20Shot%202018-09-03%20at%206.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9-03%20at%206.25.50%20PM.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1348" cy="2594337"/>
                    </a:xfrm>
                    <a:prstGeom prst="rect">
                      <a:avLst/>
                    </a:prstGeom>
                    <a:noFill/>
                    <a:ln>
                      <a:noFill/>
                    </a:ln>
                  </pic:spPr>
                </pic:pic>
              </a:graphicData>
            </a:graphic>
          </wp:inline>
        </w:drawing>
      </w:r>
    </w:p>
    <w:p w:rsidR="00E776C2" w:rsidRDefault="00E776C2" w:rsidP="00E776C2">
      <w:pPr>
        <w:rPr>
          <w:b/>
          <w:lang w:val="en-US"/>
        </w:rPr>
      </w:pPr>
    </w:p>
    <w:p w:rsidR="00E776C2" w:rsidRDefault="00E776C2" w:rsidP="00E776C2">
      <w:pPr>
        <w:rPr>
          <w:b/>
          <w:lang w:val="en-US"/>
        </w:rPr>
      </w:pPr>
    </w:p>
    <w:p w:rsidR="00E776C2" w:rsidRDefault="00E776C2" w:rsidP="00E776C2">
      <w:pPr>
        <w:rPr>
          <w:b/>
          <w:lang w:val="en-US"/>
        </w:rPr>
      </w:pPr>
    </w:p>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p w:rsidR="00E776C2" w:rsidRDefault="00E776C2" w:rsidP="00E776C2">
      <w:pPr>
        <w:tabs>
          <w:tab w:val="left" w:pos="4680"/>
        </w:tabs>
        <w:rPr>
          <w:b/>
          <w:lang w:val="en-US"/>
        </w:rPr>
      </w:pPr>
      <w:r>
        <w:rPr>
          <w:b/>
          <w:lang w:val="en-US"/>
        </w:rPr>
        <w:tab/>
      </w:r>
      <w:bookmarkStart w:id="0" w:name="_GoBack"/>
      <w:bookmarkEnd w:id="0"/>
    </w:p>
    <w:p w:rsidR="00E776C2" w:rsidRDefault="00E776C2" w:rsidP="00E776C2">
      <w:pPr>
        <w:rPr>
          <w:b/>
          <w:lang w:val="en-US"/>
        </w:rPr>
      </w:pPr>
    </w:p>
    <w:p w:rsidR="00E776C2" w:rsidRDefault="00E776C2" w:rsidP="00E776C2">
      <w:pPr>
        <w:rPr>
          <w:b/>
          <w:lang w:val="en-US" w:eastAsia="en-US"/>
        </w:rPr>
      </w:pPr>
      <w:r w:rsidRPr="00424F60">
        <w:rPr>
          <w:b/>
          <w:lang w:val="en-US" w:eastAsia="en-US"/>
        </w:rPr>
        <w:t>RESULT :</w:t>
      </w:r>
    </w:p>
    <w:p w:rsidR="00E776C2" w:rsidRDefault="00E776C2" w:rsidP="00E776C2">
      <w:pPr>
        <w:rPr>
          <w:b/>
          <w:lang w:val="en-US"/>
        </w:rPr>
      </w:pPr>
    </w:p>
    <w:p w:rsidR="00E776C2" w:rsidRDefault="00E776C2" w:rsidP="00E776C2">
      <w:pPr>
        <w:rPr>
          <w:lang w:val="en-US"/>
        </w:rPr>
      </w:pPr>
      <w:r>
        <w:rPr>
          <w:b/>
          <w:lang w:val="en-US"/>
        </w:rPr>
        <w:tab/>
      </w:r>
      <w:r>
        <w:rPr>
          <w:b/>
          <w:lang w:val="en-US"/>
        </w:rPr>
        <w:tab/>
      </w:r>
      <w:r>
        <w:rPr>
          <w:lang w:val="en-US"/>
        </w:rPr>
        <w:t>Thus, the house selling price has been observed using linear regression model. If the value of cross validation folds decreases time for creating model will be less than when folds value high, and the mean absolute error and Root mean square error values decreases with increase in the cross validation folds value.</w:t>
      </w:r>
    </w:p>
    <w:p w:rsidR="00E776C2" w:rsidRDefault="00E776C2" w:rsidP="00E776C2">
      <w:pPr>
        <w:rPr>
          <w:lang w:val="en-US"/>
        </w:rPr>
      </w:pPr>
    </w:p>
    <w:p w:rsidR="00E776C2" w:rsidRDefault="00E776C2"/>
    <w:sectPr w:rsidR="00E776C2" w:rsidSect="00E776C2">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97274"/>
    <w:multiLevelType w:val="hybridMultilevel"/>
    <w:tmpl w:val="4D588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056BD8"/>
    <w:multiLevelType w:val="hybridMultilevel"/>
    <w:tmpl w:val="129654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41BF7905"/>
    <w:multiLevelType w:val="hybridMultilevel"/>
    <w:tmpl w:val="33AA68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59FD12A8"/>
    <w:multiLevelType w:val="hybridMultilevel"/>
    <w:tmpl w:val="D6E47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793049A"/>
    <w:multiLevelType w:val="hybridMultilevel"/>
    <w:tmpl w:val="BDE20A3A"/>
    <w:lvl w:ilvl="0" w:tplc="59DCCC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0"/>
  </w:num>
  <w:num w:numId="4">
    <w:abstractNumId w:val="1"/>
  </w:num>
  <w:num w:numId="5">
    <w:abstractNumId w:val="2"/>
  </w:num>
  <w:num w:numId="6">
    <w:abstractNumId w:val="5"/>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C7EBF"/>
    <w:rsid w:val="002B7B82"/>
    <w:rsid w:val="004B2E2B"/>
    <w:rsid w:val="005A0659"/>
    <w:rsid w:val="007C7EBF"/>
    <w:rsid w:val="00E776C2"/>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6C2"/>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6C2"/>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E776C2"/>
    <w:rPr>
      <w:rFonts w:ascii="Tahoma" w:hAnsi="Tahoma" w:cs="Tahoma"/>
      <w:sz w:val="16"/>
      <w:szCs w:val="16"/>
    </w:rPr>
  </w:style>
  <w:style w:type="character" w:customStyle="1" w:styleId="BalloonTextChar">
    <w:name w:val="Balloon Text Char"/>
    <w:basedOn w:val="DefaultParagraphFont"/>
    <w:link w:val="BalloonText"/>
    <w:uiPriority w:val="99"/>
    <w:semiHidden/>
    <w:rsid w:val="00E776C2"/>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6C2"/>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6C2"/>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E776C2"/>
    <w:rPr>
      <w:rFonts w:ascii="Tahoma" w:hAnsi="Tahoma" w:cs="Tahoma"/>
      <w:sz w:val="16"/>
      <w:szCs w:val="16"/>
    </w:rPr>
  </w:style>
  <w:style w:type="character" w:customStyle="1" w:styleId="BalloonTextChar">
    <w:name w:val="Balloon Text Char"/>
    <w:basedOn w:val="DefaultParagraphFont"/>
    <w:link w:val="BalloonText"/>
    <w:uiPriority w:val="99"/>
    <w:semiHidden/>
    <w:rsid w:val="00E776C2"/>
    <w:rPr>
      <w:rFonts w:ascii="Tahoma" w:hAnsi="Tahoma" w:cs="Tahoma"/>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729</Words>
  <Characters>4157</Characters>
  <Application>Microsoft Office Word</Application>
  <DocSecurity>0</DocSecurity>
  <Lines>34</Lines>
  <Paragraphs>9</Paragraphs>
  <ScaleCrop>false</ScaleCrop>
  <Company>Grizli777</Company>
  <LinksUpToDate>false</LinksUpToDate>
  <CharactersWithSpaces>4877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ABHIJEETH MALI</dc:creator>
  <cp:lastModifiedBy>WELCOME</cp:lastModifiedBy>
  <cp:revision>2</cp:revision>
  <dcterms:created xsi:type="dcterms:W3CDTF">2024-06-11T03:50:00Z</dcterms:created>
  <dcterms:modified xsi:type="dcterms:W3CDTF">2024-06-11T03:50:00Z</dcterms:modified>
</cp:coreProperties>
</file>